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dr. Roy Casagranda: "Zionism is built on anti-Semitism"</w:t>
      </w:r>
    </w:p>
    <w:p>
      <w:r>
        <w:rPr>
          <w:b/>
        </w:rPr>
        <w:t xml:space="preserve">Govornik: </w:t>
      </w:r>
      <w:r>
        <w:t>Roy Casagranda</w:t>
      </w:r>
    </w:p>
    <w:p>
      <w:r>
        <w:rPr>
          <w:b/>
        </w:rPr>
        <w:t xml:space="preserve">Izvor: </w:t>
      </w:r>
      <w:r>
        <w:rPr>
          <w:color w:val="0F766E"/>
        </w:rPr>
        <w:t>https://minbarlive.com/videos/dr-roy-casagranda-zionism-is-built-on-anti-semitism</w:t>
      </w:r>
    </w:p>
    <w:p/>
    <w:p>
      <w:r>
        <w:rPr>
          <w:i/>
        </w:rPr>
        <w:t>Dr. Roy Casagranda argues that Zionism is fundamentally built on anti-Semitic ideology rather than opposing it, and presents historical evidence of cooperation between Nazi representatives and Jewish organizations in Palestine during World War Two.</w:t>
      </w:r>
    </w:p>
    <w:p/>
    <w:p>
      <w:r>
        <w:rPr>
          <w:b/>
        </w:rPr>
        <w:t>Sažetak</w:t>
      </w:r>
    </w:p>
    <w:p>
      <w:r>
        <w:t>In this talk, Dr. Roy Casagranda examines the ideological foundations of Zionism and its relationship to anti-Semitism. He contends that Zionism's core argument—that Jews had no viable place in Europe and the United States—mirrors anti-Semitic claims and therefore represents an extension of anti-Semitic ideology rather than a solution to it. Casagranda supports this thesis with historical examples, specifically citing World War Two cooperation between Nazi representatives, including Adolf Eichmann's envoys, and Jewish organizations in Palestine. He documents how these meetings in Lebanon involved discussions about expelling European Jews to Palestine, and notes that Zionist organizations in Palestine were willing to collaborate with Nazi officials during this period. The talk challenges the narrative that Zionism emerged as a response to anti-Semitism, instead framing it as ideologically rooted in the same anti-Semitic premises it claims to oppose.</w:t>
      </w:r>
    </w:p>
    <w:p/>
    <w:p>
      <w:r>
        <w:rPr>
          <w:b/>
        </w:rPr>
        <w:t>Ključne poruke</w:t>
      </w:r>
    </w:p>
    <w:p>
      <w:pPr>
        <w:pStyle w:val="ListBullet"/>
      </w:pPr>
      <w:r>
        <w:t>Zionism is built on the acceptance of an anti-Semitic argument—that Jews could not belong in Europe and the United States—making it an extension of anti-Semitic ideology rather than a remedy for it.</w:t>
      </w:r>
    </w:p>
    <w:p>
      <w:pPr>
        <w:pStyle w:val="ListBullet"/>
      </w:pPr>
      <w:r>
        <w:t>During World War Two, Adolf Eichmann's representatives met with representatives of Jewish organizations in Lebanon to discuss the expulsion of European Jews to Palestine.</w:t>
      </w:r>
    </w:p>
    <w:p>
      <w:pPr>
        <w:pStyle w:val="ListBullet"/>
      </w:pPr>
      <w:r>
        <w:t>Zionist organizations in Palestine were willing to cooperate and work with Nazi officials during World War Two.</w:t>
      </w:r>
    </w:p>
    <w:p>
      <w:pPr>
        <w:pStyle w:val="ListBullet"/>
      </w:pPr>
      <w:r>
        <w:t>The argument presented is that Zionism, though marketed as a solution to anti-Semitism, is fundamentally grounded in anti-Semitic premises about Jewish displacement.</w:t>
      </w:r>
    </w:p>
    <w:p/>
    <w:p>
      <w:r>
        <w:rPr>
          <w:b/>
        </w:rPr>
        <w:t>Članak</w:t>
      </w:r>
    </w:p>
    <w:p>
      <w:r>
        <w:rPr>
          <w:b/>
          <w:color w:val="0F766E"/>
          <w:sz w:val="26"/>
        </w:rPr>
        <w:t>The Ideological Foundation of **Zionism**</w:t>
      </w:r>
    </w:p>
    <w:p/>
    <w:p>
      <w:r>
        <w:t xml:space="preserve">To believe that Zionism made sense, one had to accept the anti-Semitic argument that there was no place for Jews in Europe and the United States. According to this perspective, Zionism is built on </w:t>
      </w:r>
      <w:r>
        <w:rPr>
          <w:b/>
        </w:rPr>
        <w:t>anti-Semitism</w:t>
      </w:r>
      <w:r>
        <w:t>. While it is presented as a remedy for anti-Semitism, the argument presented here is that it actually represents an extension of anti-Semitic ideology rather than a solution to it.</w:t>
      </w:r>
    </w:p>
    <w:p/>
    <w:p>
      <w:r>
        <w:rPr>
          <w:b/>
          <w:color w:val="0F766E"/>
          <w:sz w:val="26"/>
        </w:rPr>
        <w:t>Historical Examples of Cooperation</w:t>
      </w:r>
    </w:p>
    <w:p/>
    <w:p>
      <w:r>
        <w:t>During World War Two, Adolf Eichmann sent representatives to Lebanon, where they met with representatives of Leahy, described as one of the Jewish terrorist organizations, to discuss the expulsion of Jewish Europeans to Palestine. This cooperation extended further: the Zionists in Palestine were willing to work with the Nazis during this period.</w:t>
      </w:r>
    </w:p>
    <w:p/>
    <w:p>
      <w:r>
        <w:rPr>
          <w:b/>
        </w:rPr>
        <w:t>Reference i teme</w:t>
      </w:r>
    </w:p>
    <w:p>
      <w:r>
        <w:t>Teme: #Zionism, #Anti-Semitism, #World War Two history, #Nazi-Zionist cooperation, #Jewish organizations Palestine, #Ideological history</w:t>
      </w:r>
    </w:p>
    <w:p/>
    <w:p>
      <w:r>
        <w:rPr>
          <w:i/>
          <w:color w:val="94A3B8"/>
          <w:sz w:val="16"/>
        </w:rPr>
        <w:t>Generated by MinbarLive — Knowledge Library · https://minbarlive.com/videos/dr-roy-casagranda-zionism-is-built-on-anti-semitism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